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6BF" w:rsidRDefault="00D106BF" w:rsidP="00583CFE">
      <w:pPr>
        <w:rPr>
          <w:sz w:val="28"/>
          <w:lang w:val="en-GB"/>
        </w:rPr>
      </w:pPr>
    </w:p>
    <w:p w:rsidR="00D106BF" w:rsidRPr="00D106BF" w:rsidRDefault="00D106BF" w:rsidP="00D106BF">
      <w:pPr>
        <w:jc w:val="right"/>
        <w:rPr>
          <w:sz w:val="40"/>
          <w:lang w:val="en-GB"/>
        </w:rPr>
      </w:pPr>
      <w:r>
        <w:rPr>
          <w:noProof/>
          <w:sz w:val="40"/>
        </w:rPr>
        <mc:AlternateContent>
          <mc:Choice Requires="wps">
            <w:drawing>
              <wp:anchor distT="0" distB="0" distL="114300" distR="114300" simplePos="0" relativeHeight="251659264" behindDoc="0" locked="0" layoutInCell="1" allowOverlap="1">
                <wp:simplePos x="0" y="0"/>
                <wp:positionH relativeFrom="column">
                  <wp:posOffset>-39757</wp:posOffset>
                </wp:positionH>
                <wp:positionV relativeFrom="paragraph">
                  <wp:posOffset>310211</wp:posOffset>
                </wp:positionV>
                <wp:extent cx="6112566" cy="0"/>
                <wp:effectExtent l="0" t="0" r="21590" b="19050"/>
                <wp:wrapNone/>
                <wp:docPr id="2" name="Straight Connector 2"/>
                <wp:cNvGraphicFramePr/>
                <a:graphic xmlns:a="http://schemas.openxmlformats.org/drawingml/2006/main">
                  <a:graphicData uri="http://schemas.microsoft.com/office/word/2010/wordprocessingShape">
                    <wps:wsp>
                      <wps:cNvCnPr/>
                      <wps:spPr>
                        <a:xfrm flipH="1">
                          <a:off x="0" y="0"/>
                          <a:ext cx="611256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3.15pt,24.45pt" to="478.1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" strokecolor="#4579b8 [3044]"/>
            </w:pict>
          </mc:Fallback>
        </mc:AlternateContent>
      </w:r>
      <w:r w:rsidRPr="00D106BF">
        <w:rPr>
          <w:sz w:val="40"/>
          <w:lang w:val="en-GB"/>
        </w:rPr>
        <w:t>Touché</w:t>
      </w:r>
    </w:p>
    <w:p w:rsidR="00583CFE" w:rsidRDefault="00583CFE" w:rsidP="00583CFE">
      <w:pPr>
        <w:rPr>
          <w:sz w:val="32"/>
          <w:lang w:val="en-GB"/>
        </w:rPr>
      </w:pPr>
      <w:r w:rsidRPr="00AE0D08">
        <w:rPr>
          <w:sz w:val="32"/>
          <w:lang w:val="en-GB"/>
        </w:rPr>
        <w:t xml:space="preserve">Food service software solution </w:t>
      </w:r>
    </w:p>
    <w:p w:rsidR="009A642F" w:rsidRDefault="009A642F" w:rsidP="00583CFE">
      <w:pPr>
        <w:rPr>
          <w:sz w:val="32"/>
          <w:lang w:val="en-GB"/>
        </w:rPr>
      </w:pPr>
    </w:p>
    <w:p w:rsidR="009A642F" w:rsidRDefault="009A642F" w:rsidP="00583CFE">
      <w:pPr>
        <w:rPr>
          <w:sz w:val="32"/>
          <w:lang w:val="en-GB"/>
        </w:rPr>
      </w:pPr>
    </w:p>
    <w:p w:rsidR="009A642F" w:rsidRPr="00AE0D08" w:rsidRDefault="009A642F" w:rsidP="00583CFE">
      <w:pPr>
        <w:rPr>
          <w:sz w:val="32"/>
          <w:lang w:val="en-GB"/>
        </w:rPr>
      </w:pPr>
    </w:p>
    <w:p w:rsidR="00583CFE" w:rsidRPr="00AE0D08" w:rsidRDefault="00583CFE" w:rsidP="00583CFE">
      <w:pPr>
        <w:jc w:val="center"/>
        <w:rPr>
          <w:sz w:val="40"/>
          <w:lang w:val="en-GB"/>
        </w:rPr>
      </w:pPr>
      <w:r w:rsidRPr="00AE0D08">
        <w:rPr>
          <w:sz w:val="40"/>
          <w:lang w:val="en-GB"/>
        </w:rPr>
        <w:t>MADE EASY</w:t>
      </w:r>
    </w:p>
    <w:p w:rsidR="00583CFE" w:rsidRDefault="00583CFE" w:rsidP="00583CFE">
      <w:pPr>
        <w:rPr>
          <w:lang w:val="en-GB"/>
        </w:rPr>
      </w:pPr>
    </w:p>
    <w:p w:rsidR="009A642F" w:rsidRDefault="009A642F" w:rsidP="00583CFE">
      <w:pPr>
        <w:rPr>
          <w:lang w:val="en-GB"/>
        </w:rPr>
      </w:pPr>
    </w:p>
    <w:p w:rsidR="00771739" w:rsidRDefault="00771739" w:rsidP="00583CFE">
      <w:pPr>
        <w:rPr>
          <w:lang w:val="en-GB"/>
        </w:rPr>
      </w:pPr>
    </w:p>
    <w:p w:rsidR="00583CFE" w:rsidRDefault="00771739" w:rsidP="00583CFE">
      <w:pPr>
        <w:rPr>
          <w:lang w:val="en-GB"/>
        </w:rPr>
      </w:pPr>
      <w:r>
        <w:rPr>
          <w:noProof/>
        </w:rPr>
        <mc:AlternateContent>
          <mc:Choice Requires="wps">
            <w:drawing>
              <wp:anchor distT="0" distB="0" distL="114300" distR="114300" simplePos="0" relativeHeight="251662336" behindDoc="0" locked="0" layoutInCell="1" allowOverlap="1" wp14:anchorId="11E0E26D" wp14:editId="7B5B210C">
                <wp:simplePos x="0" y="0"/>
                <wp:positionH relativeFrom="column">
                  <wp:posOffset>19685</wp:posOffset>
                </wp:positionH>
                <wp:positionV relativeFrom="paragraph">
                  <wp:posOffset>718820</wp:posOffset>
                </wp:positionV>
                <wp:extent cx="2474595" cy="3467735"/>
                <wp:effectExtent l="0" t="0" r="20955" b="18415"/>
                <wp:wrapSquare wrapText="bothSides"/>
                <wp:docPr id="4" name="Text Box 4"/>
                <wp:cNvGraphicFramePr/>
                <a:graphic xmlns:a="http://schemas.openxmlformats.org/drawingml/2006/main">
                  <a:graphicData uri="http://schemas.microsoft.com/office/word/2010/wordprocessingShape">
                    <wps:wsp>
                      <wps:cNvSpPr txBox="1"/>
                      <wps:spPr>
                        <a:xfrm>
                          <a:off x="0" y="0"/>
                          <a:ext cx="2474595" cy="3467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10A4" w:rsidRDefault="00D210A4" w:rsidP="00D210A4">
                            <w:pPr>
                              <w:autoSpaceDE w:val="0"/>
                              <w:autoSpaceDN w:val="0"/>
                              <w:adjustRightInd w:val="0"/>
                              <w:spacing w:after="0" w:line="240" w:lineRule="auto"/>
                              <w:rPr>
                                <w:rFonts w:ascii="Kalinga" w:hAnsi="Kalinga" w:cs="Kalinga"/>
                                <w:sz w:val="18"/>
                                <w:szCs w:val="18"/>
                              </w:rPr>
                            </w:pPr>
                            <w:r>
                              <w:rPr>
                                <w:rFonts w:ascii="Kalinga" w:hAnsi="Kalinga" w:cs="Kalinga"/>
                                <w:sz w:val="18"/>
                                <w:szCs w:val="18"/>
                              </w:rPr>
                              <w:t>"I have been very pleased with the</w:t>
                            </w:r>
                            <w:r>
                              <w:rPr>
                                <w:rFonts w:ascii="Kalinga" w:hAnsi="Kalinga" w:cs="Kalinga"/>
                                <w:sz w:val="18"/>
                                <w:szCs w:val="18"/>
                              </w:rPr>
                              <w:t xml:space="preserve"> </w:t>
                            </w:r>
                            <w:r>
                              <w:rPr>
                                <w:rFonts w:ascii="Kalinga" w:hAnsi="Kalinga" w:cs="Kalinga"/>
                                <w:sz w:val="18"/>
                                <w:szCs w:val="18"/>
                              </w:rPr>
                              <w:t>deployment of Touché and the after sales support</w:t>
                            </w:r>
                            <w:r>
                              <w:rPr>
                                <w:rFonts w:ascii="Kalinga" w:hAnsi="Kalinga" w:cs="Kalinga"/>
                                <w:sz w:val="18"/>
                                <w:szCs w:val="18"/>
                              </w:rPr>
                              <w:t xml:space="preserve"> </w:t>
                            </w:r>
                            <w:r>
                              <w:rPr>
                                <w:rFonts w:ascii="Kalinga" w:hAnsi="Kalinga" w:cs="Kalinga"/>
                                <w:sz w:val="18"/>
                                <w:szCs w:val="18"/>
                              </w:rPr>
                              <w:t>from Prologic First. We now have a system that gives</w:t>
                            </w:r>
                            <w:r>
                              <w:rPr>
                                <w:rFonts w:ascii="Kalinga" w:hAnsi="Kalinga" w:cs="Kalinga"/>
                                <w:sz w:val="18"/>
                                <w:szCs w:val="18"/>
                              </w:rPr>
                              <w:t xml:space="preserve"> </w:t>
                            </w:r>
                            <w:r>
                              <w:rPr>
                                <w:rFonts w:ascii="Kalinga" w:hAnsi="Kalinga" w:cs="Kalinga"/>
                                <w:sz w:val="18"/>
                                <w:szCs w:val="18"/>
                              </w:rPr>
                              <w:t>us ample reports which makes business decisions</w:t>
                            </w:r>
                            <w:r>
                              <w:rPr>
                                <w:rFonts w:ascii="Kalinga" w:hAnsi="Kalinga" w:cs="Kalinga"/>
                                <w:sz w:val="18"/>
                                <w:szCs w:val="18"/>
                              </w:rPr>
                              <w:t xml:space="preserve"> </w:t>
                            </w:r>
                            <w:r>
                              <w:rPr>
                                <w:rFonts w:ascii="Kalinga" w:hAnsi="Kalinga" w:cs="Kalinga"/>
                                <w:sz w:val="18"/>
                                <w:szCs w:val="18"/>
                              </w:rPr>
                              <w:t>easier. The Guest Profiler allows us to keep on track</w:t>
                            </w:r>
                            <w:r>
                              <w:rPr>
                                <w:rFonts w:ascii="Kalinga" w:hAnsi="Kalinga" w:cs="Kalinga"/>
                                <w:sz w:val="18"/>
                                <w:szCs w:val="18"/>
                              </w:rPr>
                              <w:t xml:space="preserve"> </w:t>
                            </w:r>
                            <w:r>
                              <w:rPr>
                                <w:rFonts w:ascii="Kalinga" w:hAnsi="Kalinga" w:cs="Kalinga"/>
                                <w:sz w:val="18"/>
                                <w:szCs w:val="18"/>
                              </w:rPr>
                              <w:t xml:space="preserve">with our Customers </w:t>
                            </w:r>
                            <w:proofErr w:type="gramStart"/>
                            <w:r>
                              <w:rPr>
                                <w:rFonts w:ascii="Kalinga" w:hAnsi="Kalinga" w:cs="Kalinga"/>
                                <w:sz w:val="18"/>
                                <w:szCs w:val="18"/>
                              </w:rPr>
                              <w:t xml:space="preserve">changing </w:t>
                            </w:r>
                            <w:r>
                              <w:rPr>
                                <w:rFonts w:ascii="Kalinga" w:hAnsi="Kalinga" w:cs="Kalinga"/>
                                <w:sz w:val="18"/>
                                <w:szCs w:val="18"/>
                              </w:rPr>
                              <w:t xml:space="preserve"> r</w:t>
                            </w:r>
                            <w:r>
                              <w:rPr>
                                <w:rFonts w:ascii="Kalinga" w:hAnsi="Kalinga" w:cs="Kalinga"/>
                                <w:sz w:val="18"/>
                                <w:szCs w:val="18"/>
                              </w:rPr>
                              <w:t>equirements</w:t>
                            </w:r>
                            <w:proofErr w:type="gramEnd"/>
                            <w:r>
                              <w:rPr>
                                <w:rFonts w:ascii="Kalinga" w:hAnsi="Kalinga" w:cs="Kalinga"/>
                                <w:sz w:val="18"/>
                                <w:szCs w:val="18"/>
                              </w:rPr>
                              <w:t xml:space="preserve"> and also</w:t>
                            </w:r>
                            <w:r>
                              <w:rPr>
                                <w:rFonts w:ascii="Kalinga" w:hAnsi="Kalinga" w:cs="Kalinga"/>
                                <w:sz w:val="18"/>
                                <w:szCs w:val="18"/>
                              </w:rPr>
                              <w:t xml:space="preserve"> </w:t>
                            </w:r>
                            <w:r>
                              <w:rPr>
                                <w:rFonts w:ascii="Kalinga" w:hAnsi="Kalinga" w:cs="Kalinga"/>
                                <w:sz w:val="18"/>
                                <w:szCs w:val="18"/>
                              </w:rPr>
                              <w:t>stores whether a previous Diner/Customer has</w:t>
                            </w:r>
                            <w:r>
                              <w:rPr>
                                <w:rFonts w:ascii="Kalinga" w:hAnsi="Kalinga" w:cs="Kalinga"/>
                                <w:sz w:val="18"/>
                                <w:szCs w:val="18"/>
                              </w:rPr>
                              <w:t xml:space="preserve"> </w:t>
                            </w:r>
                            <w:r>
                              <w:rPr>
                                <w:rFonts w:ascii="Kalinga" w:hAnsi="Kalinga" w:cs="Kalinga"/>
                                <w:sz w:val="18"/>
                                <w:szCs w:val="18"/>
                              </w:rPr>
                              <w:t>special dietary requirements. The delivery module</w:t>
                            </w:r>
                          </w:p>
                          <w:p w:rsidR="00D210A4" w:rsidRDefault="00D210A4" w:rsidP="00D210A4">
                            <w:pPr>
                              <w:autoSpaceDE w:val="0"/>
                              <w:autoSpaceDN w:val="0"/>
                              <w:adjustRightInd w:val="0"/>
                              <w:spacing w:after="0" w:line="240" w:lineRule="auto"/>
                              <w:rPr>
                                <w:rFonts w:ascii="Kalinga" w:hAnsi="Kalinga" w:cs="Kalinga"/>
                                <w:sz w:val="18"/>
                                <w:szCs w:val="18"/>
                              </w:rPr>
                            </w:pPr>
                            <w:proofErr w:type="gramStart"/>
                            <w:r>
                              <w:rPr>
                                <w:rFonts w:ascii="Kalinga" w:hAnsi="Kalinga" w:cs="Kalinga"/>
                                <w:sz w:val="18"/>
                                <w:szCs w:val="18"/>
                              </w:rPr>
                              <w:t>has</w:t>
                            </w:r>
                            <w:proofErr w:type="gramEnd"/>
                            <w:r>
                              <w:rPr>
                                <w:rFonts w:ascii="Kalinga" w:hAnsi="Kalinga" w:cs="Kalinga"/>
                                <w:sz w:val="18"/>
                                <w:szCs w:val="18"/>
                              </w:rPr>
                              <w:t xml:space="preserve"> enhanced user experience. Having these</w:t>
                            </w:r>
                            <w:r>
                              <w:rPr>
                                <w:rFonts w:ascii="Kalinga" w:hAnsi="Kalinga" w:cs="Kalinga"/>
                                <w:sz w:val="18"/>
                                <w:szCs w:val="18"/>
                              </w:rPr>
                              <w:t xml:space="preserve"> </w:t>
                            </w:r>
                            <w:r>
                              <w:rPr>
                                <w:rFonts w:ascii="Kalinga" w:hAnsi="Kalinga" w:cs="Kalinga"/>
                                <w:sz w:val="18"/>
                                <w:szCs w:val="18"/>
                              </w:rPr>
                              <w:t>features in place, we can make business decisions</w:t>
                            </w:r>
                            <w:r>
                              <w:rPr>
                                <w:rFonts w:ascii="Kalinga" w:hAnsi="Kalinga" w:cs="Kalinga"/>
                                <w:sz w:val="18"/>
                                <w:szCs w:val="18"/>
                              </w:rPr>
                              <w:t xml:space="preserve"> </w:t>
                            </w:r>
                            <w:r>
                              <w:rPr>
                                <w:rFonts w:ascii="Kalinga" w:hAnsi="Kalinga" w:cs="Kalinga"/>
                                <w:sz w:val="18"/>
                                <w:szCs w:val="18"/>
                              </w:rPr>
                              <w:t>based on the collection of data we gather from</w:t>
                            </w:r>
                          </w:p>
                          <w:p w:rsidR="00D210A4" w:rsidRDefault="00D210A4" w:rsidP="00D210A4">
                            <w:pPr>
                              <w:rPr>
                                <w:rFonts w:ascii="Kalinga" w:hAnsi="Kalinga" w:cs="Kalinga"/>
                                <w:sz w:val="18"/>
                                <w:szCs w:val="18"/>
                              </w:rPr>
                            </w:pPr>
                            <w:proofErr w:type="gramStart"/>
                            <w:r>
                              <w:rPr>
                                <w:rFonts w:ascii="Kalinga" w:hAnsi="Kalinga" w:cs="Kalinga"/>
                                <w:sz w:val="18"/>
                                <w:szCs w:val="18"/>
                              </w:rPr>
                              <w:t>Touché.</w:t>
                            </w:r>
                            <w:proofErr w:type="gramEnd"/>
                          </w:p>
                          <w:p w:rsidR="00D210A4" w:rsidRDefault="00D210A4" w:rsidP="00771739">
                            <w:pPr>
                              <w:pStyle w:val="NoSpacing"/>
                              <w:jc w:val="right"/>
                            </w:pPr>
                            <w:r>
                              <w:t xml:space="preserve">Peter </w:t>
                            </w:r>
                            <w:proofErr w:type="spellStart"/>
                            <w:r>
                              <w:t>D’silva</w:t>
                            </w:r>
                            <w:proofErr w:type="spellEnd"/>
                            <w:r>
                              <w:t xml:space="preserve"> </w:t>
                            </w:r>
                          </w:p>
                          <w:p w:rsidR="00771739" w:rsidRDefault="00771739" w:rsidP="00D210A4">
                            <w:pPr>
                              <w:jc w:val="right"/>
                            </w:pPr>
                            <w:r>
                              <w:rPr>
                                <w:rFonts w:ascii="Kalinga" w:hAnsi="Kalinga" w:cs="Kalinga"/>
                                <w:sz w:val="18"/>
                                <w:szCs w:val="18"/>
                              </w:rPr>
                              <w:t>Director, Bombay Palace - London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55pt;margin-top:56.6pt;width:194.85pt;height:273.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" fillcolor="white [3201]" strokeweight=".5pt">
                <v:textbox>
                  <w:txbxContent>
                    <w:p w:rsidR="00D210A4" w:rsidRDefault="00D210A4" w:rsidP="00D210A4">
                      <w:pPr>
                        <w:autoSpaceDE w:val="0"/>
                        <w:autoSpaceDN w:val="0"/>
                        <w:adjustRightInd w:val="0"/>
                        <w:spacing w:after="0" w:line="240" w:lineRule="auto"/>
                        <w:rPr>
                          <w:rFonts w:ascii="Kalinga" w:hAnsi="Kalinga" w:cs="Kalinga"/>
                          <w:sz w:val="18"/>
                          <w:szCs w:val="18"/>
                        </w:rPr>
                      </w:pPr>
                      <w:r>
                        <w:rPr>
                          <w:rFonts w:ascii="Kalinga" w:hAnsi="Kalinga" w:cs="Kalinga"/>
                          <w:sz w:val="18"/>
                          <w:szCs w:val="18"/>
                        </w:rPr>
                        <w:t>"I have been very pleased with the</w:t>
                      </w:r>
                      <w:r>
                        <w:rPr>
                          <w:rFonts w:ascii="Kalinga" w:hAnsi="Kalinga" w:cs="Kalinga"/>
                          <w:sz w:val="18"/>
                          <w:szCs w:val="18"/>
                        </w:rPr>
                        <w:t xml:space="preserve"> </w:t>
                      </w:r>
                      <w:r>
                        <w:rPr>
                          <w:rFonts w:ascii="Kalinga" w:hAnsi="Kalinga" w:cs="Kalinga"/>
                          <w:sz w:val="18"/>
                          <w:szCs w:val="18"/>
                        </w:rPr>
                        <w:t>deployment of Touché and the after sales support</w:t>
                      </w:r>
                      <w:r>
                        <w:rPr>
                          <w:rFonts w:ascii="Kalinga" w:hAnsi="Kalinga" w:cs="Kalinga"/>
                          <w:sz w:val="18"/>
                          <w:szCs w:val="18"/>
                        </w:rPr>
                        <w:t xml:space="preserve"> </w:t>
                      </w:r>
                      <w:r>
                        <w:rPr>
                          <w:rFonts w:ascii="Kalinga" w:hAnsi="Kalinga" w:cs="Kalinga"/>
                          <w:sz w:val="18"/>
                          <w:szCs w:val="18"/>
                        </w:rPr>
                        <w:t>from Prologic First. We now have a system that gives</w:t>
                      </w:r>
                      <w:r>
                        <w:rPr>
                          <w:rFonts w:ascii="Kalinga" w:hAnsi="Kalinga" w:cs="Kalinga"/>
                          <w:sz w:val="18"/>
                          <w:szCs w:val="18"/>
                        </w:rPr>
                        <w:t xml:space="preserve"> </w:t>
                      </w:r>
                      <w:r>
                        <w:rPr>
                          <w:rFonts w:ascii="Kalinga" w:hAnsi="Kalinga" w:cs="Kalinga"/>
                          <w:sz w:val="18"/>
                          <w:szCs w:val="18"/>
                        </w:rPr>
                        <w:t>us ample reports which makes business decisions</w:t>
                      </w:r>
                      <w:r>
                        <w:rPr>
                          <w:rFonts w:ascii="Kalinga" w:hAnsi="Kalinga" w:cs="Kalinga"/>
                          <w:sz w:val="18"/>
                          <w:szCs w:val="18"/>
                        </w:rPr>
                        <w:t xml:space="preserve"> </w:t>
                      </w:r>
                      <w:r>
                        <w:rPr>
                          <w:rFonts w:ascii="Kalinga" w:hAnsi="Kalinga" w:cs="Kalinga"/>
                          <w:sz w:val="18"/>
                          <w:szCs w:val="18"/>
                        </w:rPr>
                        <w:t>easier. The Guest Profiler allows us to keep on track</w:t>
                      </w:r>
                      <w:r>
                        <w:rPr>
                          <w:rFonts w:ascii="Kalinga" w:hAnsi="Kalinga" w:cs="Kalinga"/>
                          <w:sz w:val="18"/>
                          <w:szCs w:val="18"/>
                        </w:rPr>
                        <w:t xml:space="preserve"> </w:t>
                      </w:r>
                      <w:r>
                        <w:rPr>
                          <w:rFonts w:ascii="Kalinga" w:hAnsi="Kalinga" w:cs="Kalinga"/>
                          <w:sz w:val="18"/>
                          <w:szCs w:val="18"/>
                        </w:rPr>
                        <w:t xml:space="preserve">with our Customers </w:t>
                      </w:r>
                      <w:proofErr w:type="gramStart"/>
                      <w:r>
                        <w:rPr>
                          <w:rFonts w:ascii="Kalinga" w:hAnsi="Kalinga" w:cs="Kalinga"/>
                          <w:sz w:val="18"/>
                          <w:szCs w:val="18"/>
                        </w:rPr>
                        <w:t xml:space="preserve">changing </w:t>
                      </w:r>
                      <w:r>
                        <w:rPr>
                          <w:rFonts w:ascii="Kalinga" w:hAnsi="Kalinga" w:cs="Kalinga"/>
                          <w:sz w:val="18"/>
                          <w:szCs w:val="18"/>
                        </w:rPr>
                        <w:t xml:space="preserve"> r</w:t>
                      </w:r>
                      <w:r>
                        <w:rPr>
                          <w:rFonts w:ascii="Kalinga" w:hAnsi="Kalinga" w:cs="Kalinga"/>
                          <w:sz w:val="18"/>
                          <w:szCs w:val="18"/>
                        </w:rPr>
                        <w:t>equirements</w:t>
                      </w:r>
                      <w:proofErr w:type="gramEnd"/>
                      <w:r>
                        <w:rPr>
                          <w:rFonts w:ascii="Kalinga" w:hAnsi="Kalinga" w:cs="Kalinga"/>
                          <w:sz w:val="18"/>
                          <w:szCs w:val="18"/>
                        </w:rPr>
                        <w:t xml:space="preserve"> and also</w:t>
                      </w:r>
                      <w:r>
                        <w:rPr>
                          <w:rFonts w:ascii="Kalinga" w:hAnsi="Kalinga" w:cs="Kalinga"/>
                          <w:sz w:val="18"/>
                          <w:szCs w:val="18"/>
                        </w:rPr>
                        <w:t xml:space="preserve"> </w:t>
                      </w:r>
                      <w:r>
                        <w:rPr>
                          <w:rFonts w:ascii="Kalinga" w:hAnsi="Kalinga" w:cs="Kalinga"/>
                          <w:sz w:val="18"/>
                          <w:szCs w:val="18"/>
                        </w:rPr>
                        <w:t>stores whether a previous Diner/Customer has</w:t>
                      </w:r>
                      <w:r>
                        <w:rPr>
                          <w:rFonts w:ascii="Kalinga" w:hAnsi="Kalinga" w:cs="Kalinga"/>
                          <w:sz w:val="18"/>
                          <w:szCs w:val="18"/>
                        </w:rPr>
                        <w:t xml:space="preserve"> </w:t>
                      </w:r>
                      <w:r>
                        <w:rPr>
                          <w:rFonts w:ascii="Kalinga" w:hAnsi="Kalinga" w:cs="Kalinga"/>
                          <w:sz w:val="18"/>
                          <w:szCs w:val="18"/>
                        </w:rPr>
                        <w:t>special dietary requirements. The delivery module</w:t>
                      </w:r>
                    </w:p>
                    <w:p w:rsidR="00D210A4" w:rsidRDefault="00D210A4" w:rsidP="00D210A4">
                      <w:pPr>
                        <w:autoSpaceDE w:val="0"/>
                        <w:autoSpaceDN w:val="0"/>
                        <w:adjustRightInd w:val="0"/>
                        <w:spacing w:after="0" w:line="240" w:lineRule="auto"/>
                        <w:rPr>
                          <w:rFonts w:ascii="Kalinga" w:hAnsi="Kalinga" w:cs="Kalinga"/>
                          <w:sz w:val="18"/>
                          <w:szCs w:val="18"/>
                        </w:rPr>
                      </w:pPr>
                      <w:proofErr w:type="gramStart"/>
                      <w:r>
                        <w:rPr>
                          <w:rFonts w:ascii="Kalinga" w:hAnsi="Kalinga" w:cs="Kalinga"/>
                          <w:sz w:val="18"/>
                          <w:szCs w:val="18"/>
                        </w:rPr>
                        <w:t>has</w:t>
                      </w:r>
                      <w:proofErr w:type="gramEnd"/>
                      <w:r>
                        <w:rPr>
                          <w:rFonts w:ascii="Kalinga" w:hAnsi="Kalinga" w:cs="Kalinga"/>
                          <w:sz w:val="18"/>
                          <w:szCs w:val="18"/>
                        </w:rPr>
                        <w:t xml:space="preserve"> enhanced user experience. Having these</w:t>
                      </w:r>
                      <w:r>
                        <w:rPr>
                          <w:rFonts w:ascii="Kalinga" w:hAnsi="Kalinga" w:cs="Kalinga"/>
                          <w:sz w:val="18"/>
                          <w:szCs w:val="18"/>
                        </w:rPr>
                        <w:t xml:space="preserve"> </w:t>
                      </w:r>
                      <w:r>
                        <w:rPr>
                          <w:rFonts w:ascii="Kalinga" w:hAnsi="Kalinga" w:cs="Kalinga"/>
                          <w:sz w:val="18"/>
                          <w:szCs w:val="18"/>
                        </w:rPr>
                        <w:t>features in place, we can make business decisions</w:t>
                      </w:r>
                      <w:r>
                        <w:rPr>
                          <w:rFonts w:ascii="Kalinga" w:hAnsi="Kalinga" w:cs="Kalinga"/>
                          <w:sz w:val="18"/>
                          <w:szCs w:val="18"/>
                        </w:rPr>
                        <w:t xml:space="preserve"> </w:t>
                      </w:r>
                      <w:r>
                        <w:rPr>
                          <w:rFonts w:ascii="Kalinga" w:hAnsi="Kalinga" w:cs="Kalinga"/>
                          <w:sz w:val="18"/>
                          <w:szCs w:val="18"/>
                        </w:rPr>
                        <w:t>based on the collection of data we gather from</w:t>
                      </w:r>
                    </w:p>
                    <w:p w:rsidR="00D210A4" w:rsidRDefault="00D210A4" w:rsidP="00D210A4">
                      <w:pPr>
                        <w:rPr>
                          <w:rFonts w:ascii="Kalinga" w:hAnsi="Kalinga" w:cs="Kalinga"/>
                          <w:sz w:val="18"/>
                          <w:szCs w:val="18"/>
                        </w:rPr>
                      </w:pPr>
                      <w:proofErr w:type="gramStart"/>
                      <w:r>
                        <w:rPr>
                          <w:rFonts w:ascii="Kalinga" w:hAnsi="Kalinga" w:cs="Kalinga"/>
                          <w:sz w:val="18"/>
                          <w:szCs w:val="18"/>
                        </w:rPr>
                        <w:t>Touché.</w:t>
                      </w:r>
                      <w:proofErr w:type="gramEnd"/>
                    </w:p>
                    <w:p w:rsidR="00D210A4" w:rsidRDefault="00D210A4" w:rsidP="00771739">
                      <w:pPr>
                        <w:pStyle w:val="NoSpacing"/>
                        <w:jc w:val="right"/>
                      </w:pPr>
                      <w:r>
                        <w:t xml:space="preserve">Peter </w:t>
                      </w:r>
                      <w:proofErr w:type="spellStart"/>
                      <w:r>
                        <w:t>D’silva</w:t>
                      </w:r>
                      <w:proofErr w:type="spellEnd"/>
                      <w:r>
                        <w:t xml:space="preserve"> </w:t>
                      </w:r>
                    </w:p>
                    <w:p w:rsidR="00771739" w:rsidRDefault="00771739" w:rsidP="00D210A4">
                      <w:pPr>
                        <w:jc w:val="right"/>
                      </w:pPr>
                      <w:r>
                        <w:rPr>
                          <w:rFonts w:ascii="Kalinga" w:hAnsi="Kalinga" w:cs="Kalinga"/>
                          <w:sz w:val="18"/>
                          <w:szCs w:val="18"/>
                        </w:rPr>
                        <w:t>Director, Bombay Palace - London</w:t>
                      </w:r>
                    </w:p>
                  </w:txbxContent>
                </v:textbox>
                <w10:wrap type="square"/>
              </v:shape>
            </w:pict>
          </mc:Fallback>
        </mc:AlternateContent>
      </w:r>
      <w:r w:rsidR="00583CFE">
        <w:rPr>
          <w:lang w:val="en-GB"/>
        </w:rPr>
        <w:t>No lo</w:t>
      </w:r>
      <w:r w:rsidR="00D106BF">
        <w:rPr>
          <w:lang w:val="en-GB"/>
        </w:rPr>
        <w:t>nger do you need to struggle to fit your business process and information needs to available software solutions. You do not need to compromise your innovative business strategies because your software has limitations.</w:t>
      </w:r>
    </w:p>
    <w:p w:rsidR="005E4AB7" w:rsidRDefault="005E4AB7" w:rsidP="00583CFE">
      <w:pPr>
        <w:rPr>
          <w:lang w:val="en-GB"/>
        </w:rPr>
      </w:pPr>
      <w:r>
        <w:rPr>
          <w:lang w:val="en-GB"/>
        </w:rPr>
        <w:t xml:space="preserve">We offer you </w:t>
      </w:r>
      <w:r w:rsidRPr="005E4AB7">
        <w:rPr>
          <w:sz w:val="28"/>
          <w:lang w:val="en-GB"/>
        </w:rPr>
        <w:t>Touché.</w:t>
      </w:r>
    </w:p>
    <w:p w:rsidR="00D106BF" w:rsidRPr="00D106BF" w:rsidRDefault="00AE0D08" w:rsidP="00D106BF">
      <w:pPr>
        <w:tabs>
          <w:tab w:val="right" w:pos="9360"/>
        </w:tabs>
        <w:rPr>
          <w:sz w:val="28"/>
          <w:lang w:val="en-GB"/>
        </w:rPr>
      </w:pPr>
      <w:r>
        <w:rPr>
          <w:sz w:val="28"/>
          <w:lang w:val="en-GB"/>
        </w:rPr>
        <w:t>Integrated software solution</w:t>
      </w:r>
    </w:p>
    <w:p w:rsidR="00AE0D08" w:rsidRDefault="00D106BF" w:rsidP="00583CFE">
      <w:pPr>
        <w:rPr>
          <w:lang w:val="en-GB"/>
        </w:rPr>
      </w:pPr>
      <w:r>
        <w:rPr>
          <w:lang w:val="en-GB"/>
        </w:rPr>
        <w:t xml:space="preserve">We have developed an array of software tools that can be configured </w:t>
      </w:r>
      <w:r w:rsidR="00AE0D08">
        <w:rPr>
          <w:lang w:val="en-GB"/>
        </w:rPr>
        <w:t xml:space="preserve">to </w:t>
      </w:r>
      <w:r>
        <w:rPr>
          <w:lang w:val="en-GB"/>
        </w:rPr>
        <w:t xml:space="preserve">deliver you the benefits of an </w:t>
      </w:r>
      <w:r w:rsidRPr="00AE0D08">
        <w:rPr>
          <w:lang w:val="en-GB"/>
        </w:rPr>
        <w:t>integrated IT solution</w:t>
      </w:r>
      <w:r>
        <w:rPr>
          <w:lang w:val="en-GB"/>
        </w:rPr>
        <w:t xml:space="preserve"> that caters to most of your functional needs. A solution </w:t>
      </w:r>
      <w:r w:rsidR="00AE0D08">
        <w:rPr>
          <w:lang w:val="en-GB"/>
        </w:rPr>
        <w:t>–</w:t>
      </w:r>
    </w:p>
    <w:p w:rsidR="00AE0D08" w:rsidRDefault="00D106BF" w:rsidP="00AE0D08">
      <w:pPr>
        <w:pStyle w:val="ListParagraph"/>
        <w:numPr>
          <w:ilvl w:val="0"/>
          <w:numId w:val="1"/>
        </w:numPr>
        <w:rPr>
          <w:lang w:val="en-GB"/>
        </w:rPr>
      </w:pPr>
      <w:r w:rsidRPr="00AE0D08">
        <w:rPr>
          <w:lang w:val="en-GB"/>
        </w:rPr>
        <w:t>where data flows</w:t>
      </w:r>
      <w:r w:rsidR="00AE0D08" w:rsidRPr="00AE0D08">
        <w:rPr>
          <w:lang w:val="en-GB"/>
        </w:rPr>
        <w:t>,</w:t>
      </w:r>
      <w:r w:rsidRPr="00AE0D08">
        <w:rPr>
          <w:lang w:val="en-GB"/>
        </w:rPr>
        <w:t xml:space="preserve"> and is visible</w:t>
      </w:r>
      <w:r w:rsidR="00AE0D08" w:rsidRPr="00AE0D08">
        <w:rPr>
          <w:lang w:val="en-GB"/>
        </w:rPr>
        <w:t>,</w:t>
      </w:r>
      <w:r w:rsidRPr="00AE0D08">
        <w:rPr>
          <w:lang w:val="en-GB"/>
        </w:rPr>
        <w:t xml:space="preserve"> across function</w:t>
      </w:r>
      <w:r w:rsidR="00AE0D08">
        <w:rPr>
          <w:lang w:val="en-GB"/>
        </w:rPr>
        <w:t>al departments electronically,</w:t>
      </w:r>
    </w:p>
    <w:p w:rsidR="00AE0D08" w:rsidRDefault="00AE0D08" w:rsidP="00AE0D08">
      <w:pPr>
        <w:pStyle w:val="ListParagraph"/>
        <w:numPr>
          <w:ilvl w:val="0"/>
          <w:numId w:val="1"/>
        </w:numPr>
        <w:rPr>
          <w:lang w:val="en-GB"/>
        </w:rPr>
      </w:pPr>
      <w:r>
        <w:rPr>
          <w:lang w:val="en-GB"/>
        </w:rPr>
        <w:t>that works out of a single computer server, is easier to administer  &amp; costs less,</w:t>
      </w:r>
    </w:p>
    <w:p w:rsidR="00AE0D08" w:rsidRDefault="00AE0D08" w:rsidP="00AE0D08">
      <w:pPr>
        <w:pStyle w:val="ListParagraph"/>
        <w:numPr>
          <w:ilvl w:val="0"/>
          <w:numId w:val="1"/>
        </w:numPr>
        <w:rPr>
          <w:lang w:val="en-GB"/>
        </w:rPr>
      </w:pPr>
      <w:r>
        <w:rPr>
          <w:lang w:val="en-GB"/>
        </w:rPr>
        <w:t>is supported by a single helpdesk that does not deflect responsibility to anyone else and</w:t>
      </w:r>
    </w:p>
    <w:p w:rsidR="00AE0D08" w:rsidRDefault="00AE0D08" w:rsidP="00AE0D08">
      <w:pPr>
        <w:pStyle w:val="ListParagraph"/>
        <w:numPr>
          <w:ilvl w:val="0"/>
          <w:numId w:val="1"/>
        </w:numPr>
        <w:rPr>
          <w:lang w:val="en-GB"/>
        </w:rPr>
      </w:pPr>
      <w:proofErr w:type="gramStart"/>
      <w:r>
        <w:rPr>
          <w:lang w:val="en-GB"/>
        </w:rPr>
        <w:t>can</w:t>
      </w:r>
      <w:proofErr w:type="gramEnd"/>
      <w:r>
        <w:rPr>
          <w:lang w:val="en-GB"/>
        </w:rPr>
        <w:t xml:space="preserve"> interface with the 3rd party product(s) that you are happy to use.</w:t>
      </w:r>
    </w:p>
    <w:p w:rsidR="00AE0D08" w:rsidRPr="005E4AB7" w:rsidRDefault="00771739" w:rsidP="00583CFE">
      <w:pPr>
        <w:rPr>
          <w:sz w:val="28"/>
          <w:lang w:val="en-GB"/>
        </w:rPr>
      </w:pPr>
      <w:r>
        <w:rPr>
          <w:noProof/>
          <w:sz w:val="28"/>
        </w:rPr>
        <w:lastRenderedPageBreak/>
        <mc:AlternateContent>
          <mc:Choice Requires="wps">
            <w:drawing>
              <wp:anchor distT="0" distB="0" distL="114300" distR="114300" simplePos="0" relativeHeight="251661312" behindDoc="0" locked="0" layoutInCell="1" allowOverlap="1" wp14:anchorId="453C0C2E" wp14:editId="2BAC1C46">
                <wp:simplePos x="0" y="0"/>
                <wp:positionH relativeFrom="column">
                  <wp:posOffset>9525</wp:posOffset>
                </wp:positionH>
                <wp:positionV relativeFrom="paragraph">
                  <wp:posOffset>39370</wp:posOffset>
                </wp:positionV>
                <wp:extent cx="2196465" cy="8040370"/>
                <wp:effectExtent l="0" t="0" r="13335" b="17780"/>
                <wp:wrapSquare wrapText="bothSides"/>
                <wp:docPr id="3" name="Text Box 3"/>
                <wp:cNvGraphicFramePr/>
                <a:graphic xmlns:a="http://schemas.openxmlformats.org/drawingml/2006/main">
                  <a:graphicData uri="http://schemas.microsoft.com/office/word/2010/wordprocessingShape">
                    <wps:wsp>
                      <wps:cNvSpPr txBox="1"/>
                      <wps:spPr>
                        <a:xfrm>
                          <a:off x="0" y="0"/>
                          <a:ext cx="2196465" cy="80403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17E8B" w:rsidRDefault="00A17E8B" w:rsidP="00A17E8B">
                            <w:pPr>
                              <w:rPr>
                                <w:lang w:val="en-GB"/>
                              </w:rPr>
                            </w:pPr>
                            <w:r>
                              <w:rPr>
                                <w:lang w:val="en-GB"/>
                              </w:rPr>
                              <w:t>ORDER TAKING</w:t>
                            </w:r>
                          </w:p>
                          <w:p w:rsidR="00A17E8B" w:rsidRDefault="00A17E8B" w:rsidP="00A17E8B">
                            <w:pPr>
                              <w:pStyle w:val="NoSpacing"/>
                              <w:rPr>
                                <w:lang w:val="en-GB"/>
                              </w:rPr>
                            </w:pPr>
                            <w:r>
                              <w:rPr>
                                <w:lang w:val="en-GB"/>
                              </w:rPr>
                              <w:t>Table reservations</w:t>
                            </w:r>
                          </w:p>
                          <w:p w:rsidR="00A17E8B" w:rsidRDefault="00A17E8B" w:rsidP="00A17E8B">
                            <w:pPr>
                              <w:pStyle w:val="NoSpacing"/>
                              <w:rPr>
                                <w:lang w:val="en-GB"/>
                              </w:rPr>
                            </w:pPr>
                            <w:r>
                              <w:rPr>
                                <w:lang w:val="en-GB"/>
                              </w:rPr>
                              <w:t>Events catering</w:t>
                            </w:r>
                          </w:p>
                          <w:p w:rsidR="00A17E8B" w:rsidRDefault="00A17E8B" w:rsidP="00A17E8B">
                            <w:pPr>
                              <w:pStyle w:val="NoSpacing"/>
                              <w:rPr>
                                <w:lang w:val="en-GB"/>
                              </w:rPr>
                            </w:pPr>
                            <w:r>
                              <w:rPr>
                                <w:lang w:val="en-GB"/>
                              </w:rPr>
                              <w:t>Home delivery orders</w:t>
                            </w:r>
                          </w:p>
                          <w:p w:rsidR="00A17E8B" w:rsidRDefault="00A17E8B" w:rsidP="00A17E8B">
                            <w:pPr>
                              <w:rPr>
                                <w:lang w:val="en-GB"/>
                              </w:rPr>
                            </w:pPr>
                            <w:r>
                              <w:rPr>
                                <w:lang w:val="en-GB"/>
                              </w:rPr>
                              <w:t>Handheld order taking</w:t>
                            </w:r>
                          </w:p>
                          <w:p w:rsidR="00D210A4" w:rsidRDefault="00A17E8B" w:rsidP="00D210A4">
                            <w:pPr>
                              <w:rPr>
                                <w:lang w:val="en-GB"/>
                              </w:rPr>
                            </w:pPr>
                            <w:r>
                              <w:rPr>
                                <w:lang w:val="en-GB"/>
                              </w:rPr>
                              <w:t>ELECTRONIC POINT-OF-SALES</w:t>
                            </w:r>
                          </w:p>
                          <w:p w:rsidR="00A17E8B" w:rsidRDefault="00A17E8B" w:rsidP="00A17E8B">
                            <w:pPr>
                              <w:rPr>
                                <w:lang w:val="en-GB"/>
                              </w:rPr>
                            </w:pPr>
                            <w:r>
                              <w:rPr>
                                <w:lang w:val="en-GB"/>
                              </w:rPr>
                              <w:t>PRODUCTION &amp; DELIVERY</w:t>
                            </w:r>
                          </w:p>
                          <w:p w:rsidR="00A17E8B" w:rsidRDefault="00A17E8B" w:rsidP="00A17E8B">
                            <w:pPr>
                              <w:pStyle w:val="NoSpacing"/>
                              <w:rPr>
                                <w:lang w:val="en-GB"/>
                              </w:rPr>
                            </w:pPr>
                            <w:r>
                              <w:rPr>
                                <w:lang w:val="en-GB"/>
                              </w:rPr>
                              <w:t>KOT printing</w:t>
                            </w:r>
                          </w:p>
                          <w:p w:rsidR="00A17E8B" w:rsidRDefault="00A17E8B" w:rsidP="00A17E8B">
                            <w:pPr>
                              <w:pStyle w:val="NoSpacing"/>
                              <w:rPr>
                                <w:lang w:val="en-GB"/>
                              </w:rPr>
                            </w:pPr>
                            <w:r>
                              <w:rPr>
                                <w:lang w:val="en-GB"/>
                              </w:rPr>
                              <w:t>Kitchen display systems</w:t>
                            </w:r>
                          </w:p>
                          <w:p w:rsidR="00A17E8B" w:rsidRDefault="00A17E8B" w:rsidP="00A17E8B">
                            <w:pPr>
                              <w:pStyle w:val="NoSpacing"/>
                              <w:rPr>
                                <w:lang w:val="en-GB"/>
                              </w:rPr>
                            </w:pPr>
                            <w:r>
                              <w:rPr>
                                <w:lang w:val="en-GB"/>
                              </w:rPr>
                              <w:t>Table status</w:t>
                            </w:r>
                          </w:p>
                          <w:p w:rsidR="00A17E8B" w:rsidRDefault="00A17E8B" w:rsidP="00A17E8B">
                            <w:pPr>
                              <w:rPr>
                                <w:lang w:val="en-GB"/>
                              </w:rPr>
                            </w:pPr>
                            <w:r>
                              <w:rPr>
                                <w:lang w:val="en-GB"/>
                              </w:rPr>
                              <w:t>Home delivery logistics</w:t>
                            </w:r>
                          </w:p>
                          <w:p w:rsidR="00A17E8B" w:rsidRDefault="00A17E8B" w:rsidP="00A17E8B">
                            <w:pPr>
                              <w:rPr>
                                <w:lang w:val="en-GB"/>
                              </w:rPr>
                            </w:pPr>
                            <w:r>
                              <w:rPr>
                                <w:lang w:val="en-GB"/>
                              </w:rPr>
                              <w:t>INTERFACES</w:t>
                            </w:r>
                          </w:p>
                          <w:p w:rsidR="00A17E8B" w:rsidRDefault="00A17E8B" w:rsidP="00A17E8B">
                            <w:pPr>
                              <w:pStyle w:val="NoSpacing"/>
                              <w:rPr>
                                <w:lang w:val="en-GB"/>
                              </w:rPr>
                            </w:pPr>
                            <w:r>
                              <w:rPr>
                                <w:lang w:val="en-GB"/>
                              </w:rPr>
                              <w:t>Table reservation portals</w:t>
                            </w:r>
                          </w:p>
                          <w:p w:rsidR="00A17E8B" w:rsidRDefault="00A17E8B" w:rsidP="00A17E8B">
                            <w:pPr>
                              <w:pStyle w:val="NoSpacing"/>
                              <w:rPr>
                                <w:lang w:val="en-GB"/>
                              </w:rPr>
                            </w:pPr>
                            <w:r>
                              <w:rPr>
                                <w:lang w:val="en-GB"/>
                              </w:rPr>
                              <w:t>Order taking portals</w:t>
                            </w:r>
                          </w:p>
                          <w:p w:rsidR="00A17E8B" w:rsidRDefault="00A17E8B" w:rsidP="00A17E8B">
                            <w:pPr>
                              <w:pStyle w:val="NoSpacing"/>
                              <w:rPr>
                                <w:lang w:val="en-GB"/>
                              </w:rPr>
                            </w:pPr>
                            <w:r>
                              <w:rPr>
                                <w:lang w:val="en-GB"/>
                              </w:rPr>
                              <w:t>Digital menus</w:t>
                            </w:r>
                          </w:p>
                          <w:p w:rsidR="00A17E8B" w:rsidRDefault="00A17E8B" w:rsidP="00D210A4">
                            <w:pPr>
                              <w:pStyle w:val="NoSpacing"/>
                              <w:rPr>
                                <w:lang w:val="en-GB"/>
                              </w:rPr>
                            </w:pPr>
                            <w:r>
                              <w:rPr>
                                <w:lang w:val="en-GB"/>
                              </w:rPr>
                              <w:t>Payment processors</w:t>
                            </w:r>
                          </w:p>
                          <w:p w:rsidR="00D210A4" w:rsidRDefault="00D210A4" w:rsidP="00D210A4">
                            <w:pPr>
                              <w:pStyle w:val="NoSpacing"/>
                              <w:rPr>
                                <w:lang w:val="en-GB"/>
                              </w:rPr>
                            </w:pPr>
                            <w:r>
                              <w:rPr>
                                <w:lang w:val="en-GB"/>
                              </w:rPr>
                              <w:t>Membership</w:t>
                            </w:r>
                          </w:p>
                          <w:p w:rsidR="00D210A4" w:rsidRDefault="00D210A4" w:rsidP="00A17E8B">
                            <w:pPr>
                              <w:rPr>
                                <w:lang w:val="en-GB"/>
                              </w:rPr>
                            </w:pPr>
                            <w:r>
                              <w:rPr>
                                <w:lang w:val="en-GB"/>
                              </w:rPr>
                              <w:t>Bulk mailing</w:t>
                            </w:r>
                          </w:p>
                          <w:p w:rsidR="00A17E8B" w:rsidRDefault="00A17E8B" w:rsidP="00A17E8B">
                            <w:pPr>
                              <w:rPr>
                                <w:lang w:val="en-GB"/>
                              </w:rPr>
                            </w:pPr>
                            <w:r>
                              <w:rPr>
                                <w:lang w:val="en-GB"/>
                              </w:rPr>
                              <w:t>CRM</w:t>
                            </w:r>
                          </w:p>
                          <w:p w:rsidR="00A17E8B" w:rsidRDefault="00A17E8B" w:rsidP="00A17E8B">
                            <w:pPr>
                              <w:pStyle w:val="NoSpacing"/>
                              <w:rPr>
                                <w:lang w:val="en-GB"/>
                              </w:rPr>
                            </w:pPr>
                            <w:r>
                              <w:rPr>
                                <w:lang w:val="en-GB"/>
                              </w:rPr>
                              <w:t>Repeat diner database</w:t>
                            </w:r>
                          </w:p>
                          <w:p w:rsidR="00D210A4" w:rsidRDefault="00A17E8B" w:rsidP="00D210A4">
                            <w:pPr>
                              <w:rPr>
                                <w:lang w:val="en-GB"/>
                              </w:rPr>
                            </w:pPr>
                            <w:r>
                              <w:rPr>
                                <w:lang w:val="en-GB"/>
                              </w:rPr>
                              <w:t>Loyalty Accounting &amp; Redemption</w:t>
                            </w:r>
                          </w:p>
                          <w:p w:rsidR="00D210A4" w:rsidRDefault="00D210A4" w:rsidP="00D210A4">
                            <w:pPr>
                              <w:rPr>
                                <w:lang w:val="en-GB"/>
                              </w:rPr>
                            </w:pPr>
                            <w:r>
                              <w:rPr>
                                <w:lang w:val="en-GB"/>
                              </w:rPr>
                              <w:t>BACK OFFICE</w:t>
                            </w:r>
                          </w:p>
                          <w:p w:rsidR="00D210A4" w:rsidRDefault="00D210A4" w:rsidP="00D210A4">
                            <w:pPr>
                              <w:pStyle w:val="NoSpacing"/>
                              <w:rPr>
                                <w:lang w:val="en-GB"/>
                              </w:rPr>
                            </w:pPr>
                            <w:r>
                              <w:rPr>
                                <w:lang w:val="en-GB"/>
                              </w:rPr>
                              <w:t>Online inventory</w:t>
                            </w:r>
                          </w:p>
                          <w:p w:rsidR="00D210A4" w:rsidRDefault="00D210A4" w:rsidP="00D210A4">
                            <w:pPr>
                              <w:pStyle w:val="NoSpacing"/>
                              <w:rPr>
                                <w:lang w:val="en-GB"/>
                              </w:rPr>
                            </w:pPr>
                            <w:r>
                              <w:rPr>
                                <w:lang w:val="en-GB"/>
                              </w:rPr>
                              <w:t>Central warehouse</w:t>
                            </w:r>
                          </w:p>
                          <w:p w:rsidR="00D210A4" w:rsidRDefault="00D210A4" w:rsidP="00D210A4">
                            <w:pPr>
                              <w:pStyle w:val="NoSpacing"/>
                              <w:rPr>
                                <w:lang w:val="en-GB"/>
                              </w:rPr>
                            </w:pPr>
                            <w:r>
                              <w:rPr>
                                <w:lang w:val="en-GB"/>
                              </w:rPr>
                              <w:t>Commissary</w:t>
                            </w:r>
                          </w:p>
                          <w:p w:rsidR="00D210A4" w:rsidRDefault="00D210A4" w:rsidP="00D210A4">
                            <w:pPr>
                              <w:pStyle w:val="NoSpacing"/>
                              <w:rPr>
                                <w:lang w:val="en-GB"/>
                              </w:rPr>
                            </w:pPr>
                            <w:r>
                              <w:rPr>
                                <w:lang w:val="en-GB"/>
                              </w:rPr>
                              <w:t>Purchase &amp; Inventory</w:t>
                            </w:r>
                          </w:p>
                          <w:p w:rsidR="00D210A4" w:rsidRDefault="00D210A4" w:rsidP="00D210A4">
                            <w:pPr>
                              <w:pStyle w:val="NoSpacing"/>
                              <w:rPr>
                                <w:lang w:val="en-GB"/>
                              </w:rPr>
                            </w:pPr>
                            <w:r>
                              <w:rPr>
                                <w:lang w:val="en-GB"/>
                              </w:rPr>
                              <w:t>Costing</w:t>
                            </w:r>
                          </w:p>
                          <w:p w:rsidR="00D210A4" w:rsidRDefault="00D210A4" w:rsidP="00D210A4">
                            <w:pPr>
                              <w:pStyle w:val="NoSpacing"/>
                              <w:rPr>
                                <w:lang w:val="en-GB"/>
                              </w:rPr>
                            </w:pPr>
                            <w:r>
                              <w:rPr>
                                <w:lang w:val="en-GB"/>
                              </w:rPr>
                              <w:t>Accounting</w:t>
                            </w:r>
                          </w:p>
                          <w:p w:rsidR="00D210A4" w:rsidRDefault="00D210A4" w:rsidP="00D210A4">
                            <w:pPr>
                              <w:pStyle w:val="NoSpacing"/>
                              <w:rPr>
                                <w:lang w:val="en-GB"/>
                              </w:rPr>
                            </w:pPr>
                          </w:p>
                          <w:p w:rsidR="00A17E8B" w:rsidRDefault="00A17E8B" w:rsidP="00A17E8B">
                            <w:pPr>
                              <w:pStyle w:val="NoSpacing"/>
                              <w:rPr>
                                <w:lang w:val="en-GB"/>
                              </w:rPr>
                            </w:pPr>
                          </w:p>
                          <w:p w:rsidR="00A17E8B" w:rsidRDefault="00D210A4" w:rsidP="00A17E8B">
                            <w:pPr>
                              <w:rPr>
                                <w:lang w:val="en-GB"/>
                              </w:rPr>
                            </w:pPr>
                            <w:r>
                              <w:rPr>
                                <w:lang w:val="en-GB"/>
                              </w:rPr>
                              <w:t>OTHERS</w:t>
                            </w:r>
                          </w:p>
                          <w:p w:rsidR="00D210A4" w:rsidRDefault="00D210A4" w:rsidP="00D210A4">
                            <w:pPr>
                              <w:pStyle w:val="NoSpacing"/>
                              <w:rPr>
                                <w:lang w:val="en-GB"/>
                              </w:rPr>
                            </w:pPr>
                            <w:r>
                              <w:rPr>
                                <w:lang w:val="en-GB"/>
                              </w:rPr>
                              <w:t>Cashless operations</w:t>
                            </w:r>
                          </w:p>
                          <w:p w:rsidR="00D210A4" w:rsidRDefault="00D210A4" w:rsidP="00D210A4">
                            <w:pPr>
                              <w:pStyle w:val="NoSpacing"/>
                              <w:rPr>
                                <w:lang w:val="en-GB"/>
                              </w:rPr>
                            </w:pPr>
                            <w:r>
                              <w:rPr>
                                <w:lang w:val="en-GB"/>
                              </w:rPr>
                              <w:t>Membership accounting</w:t>
                            </w:r>
                          </w:p>
                          <w:p w:rsidR="00D210A4" w:rsidRDefault="00D210A4" w:rsidP="00D210A4">
                            <w:pPr>
                              <w:pStyle w:val="NoSpacing"/>
                              <w:rPr>
                                <w:lang w:val="en-GB"/>
                              </w:rPr>
                            </w:pPr>
                            <w:r>
                              <w:rPr>
                                <w:lang w:val="en-GB"/>
                              </w:rPr>
                              <w:t>Mobile reporting</w:t>
                            </w:r>
                          </w:p>
                          <w:p w:rsidR="00A17E8B" w:rsidRPr="009A642F" w:rsidRDefault="00D210A4" w:rsidP="00A17E8B">
                            <w:pPr>
                              <w:pStyle w:val="NoSpacing"/>
                              <w:rPr>
                                <w:lang w:val="en-GB"/>
                              </w:rPr>
                            </w:pPr>
                            <w:r>
                              <w:rPr>
                                <w:lang w:val="en-GB"/>
                              </w:rPr>
                              <w:t>Business Intelligence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75pt;margin-top:3.1pt;width:172.95pt;height:633.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" fillcolor="white [3201]" strokeweight=".5pt">
                <v:textbox>
                  <w:txbxContent>
                    <w:p w:rsidR="00A17E8B" w:rsidRDefault="00A17E8B" w:rsidP="00A17E8B">
                      <w:pPr>
                        <w:rPr>
                          <w:lang w:val="en-GB"/>
                        </w:rPr>
                      </w:pPr>
                      <w:r>
                        <w:rPr>
                          <w:lang w:val="en-GB"/>
                        </w:rPr>
                        <w:t>ORDER TAKING</w:t>
                      </w:r>
                    </w:p>
                    <w:p w:rsidR="00A17E8B" w:rsidRDefault="00A17E8B" w:rsidP="00A17E8B">
                      <w:pPr>
                        <w:pStyle w:val="NoSpacing"/>
                        <w:rPr>
                          <w:lang w:val="en-GB"/>
                        </w:rPr>
                      </w:pPr>
                      <w:r>
                        <w:rPr>
                          <w:lang w:val="en-GB"/>
                        </w:rPr>
                        <w:t>Table reservations</w:t>
                      </w:r>
                    </w:p>
                    <w:p w:rsidR="00A17E8B" w:rsidRDefault="00A17E8B" w:rsidP="00A17E8B">
                      <w:pPr>
                        <w:pStyle w:val="NoSpacing"/>
                        <w:rPr>
                          <w:lang w:val="en-GB"/>
                        </w:rPr>
                      </w:pPr>
                      <w:r>
                        <w:rPr>
                          <w:lang w:val="en-GB"/>
                        </w:rPr>
                        <w:t>Events catering</w:t>
                      </w:r>
                    </w:p>
                    <w:p w:rsidR="00A17E8B" w:rsidRDefault="00A17E8B" w:rsidP="00A17E8B">
                      <w:pPr>
                        <w:pStyle w:val="NoSpacing"/>
                        <w:rPr>
                          <w:lang w:val="en-GB"/>
                        </w:rPr>
                      </w:pPr>
                      <w:r>
                        <w:rPr>
                          <w:lang w:val="en-GB"/>
                        </w:rPr>
                        <w:t>Home delivery orders</w:t>
                      </w:r>
                    </w:p>
                    <w:p w:rsidR="00A17E8B" w:rsidRDefault="00A17E8B" w:rsidP="00A17E8B">
                      <w:pPr>
                        <w:rPr>
                          <w:lang w:val="en-GB"/>
                        </w:rPr>
                      </w:pPr>
                      <w:r>
                        <w:rPr>
                          <w:lang w:val="en-GB"/>
                        </w:rPr>
                        <w:t>Handheld order taking</w:t>
                      </w:r>
                    </w:p>
                    <w:p w:rsidR="00D210A4" w:rsidRDefault="00A17E8B" w:rsidP="00D210A4">
                      <w:pPr>
                        <w:rPr>
                          <w:lang w:val="en-GB"/>
                        </w:rPr>
                      </w:pPr>
                      <w:r>
                        <w:rPr>
                          <w:lang w:val="en-GB"/>
                        </w:rPr>
                        <w:t>ELECTRONIC POINT-OF-SALES</w:t>
                      </w:r>
                    </w:p>
                    <w:p w:rsidR="00A17E8B" w:rsidRDefault="00A17E8B" w:rsidP="00A17E8B">
                      <w:pPr>
                        <w:rPr>
                          <w:lang w:val="en-GB"/>
                        </w:rPr>
                      </w:pPr>
                      <w:r>
                        <w:rPr>
                          <w:lang w:val="en-GB"/>
                        </w:rPr>
                        <w:t>PRODUCTION &amp; DELIVERY</w:t>
                      </w:r>
                    </w:p>
                    <w:p w:rsidR="00A17E8B" w:rsidRDefault="00A17E8B" w:rsidP="00A17E8B">
                      <w:pPr>
                        <w:pStyle w:val="NoSpacing"/>
                        <w:rPr>
                          <w:lang w:val="en-GB"/>
                        </w:rPr>
                      </w:pPr>
                      <w:r>
                        <w:rPr>
                          <w:lang w:val="en-GB"/>
                        </w:rPr>
                        <w:t>KOT printing</w:t>
                      </w:r>
                    </w:p>
                    <w:p w:rsidR="00A17E8B" w:rsidRDefault="00A17E8B" w:rsidP="00A17E8B">
                      <w:pPr>
                        <w:pStyle w:val="NoSpacing"/>
                        <w:rPr>
                          <w:lang w:val="en-GB"/>
                        </w:rPr>
                      </w:pPr>
                      <w:r>
                        <w:rPr>
                          <w:lang w:val="en-GB"/>
                        </w:rPr>
                        <w:t>Kitchen display systems</w:t>
                      </w:r>
                    </w:p>
                    <w:p w:rsidR="00A17E8B" w:rsidRDefault="00A17E8B" w:rsidP="00A17E8B">
                      <w:pPr>
                        <w:pStyle w:val="NoSpacing"/>
                        <w:rPr>
                          <w:lang w:val="en-GB"/>
                        </w:rPr>
                      </w:pPr>
                      <w:r>
                        <w:rPr>
                          <w:lang w:val="en-GB"/>
                        </w:rPr>
                        <w:t>Table status</w:t>
                      </w:r>
                    </w:p>
                    <w:p w:rsidR="00A17E8B" w:rsidRDefault="00A17E8B" w:rsidP="00A17E8B">
                      <w:pPr>
                        <w:rPr>
                          <w:lang w:val="en-GB"/>
                        </w:rPr>
                      </w:pPr>
                      <w:r>
                        <w:rPr>
                          <w:lang w:val="en-GB"/>
                        </w:rPr>
                        <w:t>Home delivery logistics</w:t>
                      </w:r>
                    </w:p>
                    <w:p w:rsidR="00A17E8B" w:rsidRDefault="00A17E8B" w:rsidP="00A17E8B">
                      <w:pPr>
                        <w:rPr>
                          <w:lang w:val="en-GB"/>
                        </w:rPr>
                      </w:pPr>
                      <w:r>
                        <w:rPr>
                          <w:lang w:val="en-GB"/>
                        </w:rPr>
                        <w:t>INTERFACES</w:t>
                      </w:r>
                    </w:p>
                    <w:p w:rsidR="00A17E8B" w:rsidRDefault="00A17E8B" w:rsidP="00A17E8B">
                      <w:pPr>
                        <w:pStyle w:val="NoSpacing"/>
                        <w:rPr>
                          <w:lang w:val="en-GB"/>
                        </w:rPr>
                      </w:pPr>
                      <w:r>
                        <w:rPr>
                          <w:lang w:val="en-GB"/>
                        </w:rPr>
                        <w:t>Table reservation portals</w:t>
                      </w:r>
                    </w:p>
                    <w:p w:rsidR="00A17E8B" w:rsidRDefault="00A17E8B" w:rsidP="00A17E8B">
                      <w:pPr>
                        <w:pStyle w:val="NoSpacing"/>
                        <w:rPr>
                          <w:lang w:val="en-GB"/>
                        </w:rPr>
                      </w:pPr>
                      <w:r>
                        <w:rPr>
                          <w:lang w:val="en-GB"/>
                        </w:rPr>
                        <w:t>Order taking portals</w:t>
                      </w:r>
                    </w:p>
                    <w:p w:rsidR="00A17E8B" w:rsidRDefault="00A17E8B" w:rsidP="00A17E8B">
                      <w:pPr>
                        <w:pStyle w:val="NoSpacing"/>
                        <w:rPr>
                          <w:lang w:val="en-GB"/>
                        </w:rPr>
                      </w:pPr>
                      <w:r>
                        <w:rPr>
                          <w:lang w:val="en-GB"/>
                        </w:rPr>
                        <w:t>Digital menus</w:t>
                      </w:r>
                    </w:p>
                    <w:p w:rsidR="00A17E8B" w:rsidRDefault="00A17E8B" w:rsidP="00D210A4">
                      <w:pPr>
                        <w:pStyle w:val="NoSpacing"/>
                        <w:rPr>
                          <w:lang w:val="en-GB"/>
                        </w:rPr>
                      </w:pPr>
                      <w:r>
                        <w:rPr>
                          <w:lang w:val="en-GB"/>
                        </w:rPr>
                        <w:t>Payment processors</w:t>
                      </w:r>
                    </w:p>
                    <w:p w:rsidR="00D210A4" w:rsidRDefault="00D210A4" w:rsidP="00D210A4">
                      <w:pPr>
                        <w:pStyle w:val="NoSpacing"/>
                        <w:rPr>
                          <w:lang w:val="en-GB"/>
                        </w:rPr>
                      </w:pPr>
                      <w:r>
                        <w:rPr>
                          <w:lang w:val="en-GB"/>
                        </w:rPr>
                        <w:t>Membership</w:t>
                      </w:r>
                    </w:p>
                    <w:p w:rsidR="00D210A4" w:rsidRDefault="00D210A4" w:rsidP="00A17E8B">
                      <w:pPr>
                        <w:rPr>
                          <w:lang w:val="en-GB"/>
                        </w:rPr>
                      </w:pPr>
                      <w:r>
                        <w:rPr>
                          <w:lang w:val="en-GB"/>
                        </w:rPr>
                        <w:t>Bulk mailing</w:t>
                      </w:r>
                    </w:p>
                    <w:p w:rsidR="00A17E8B" w:rsidRDefault="00A17E8B" w:rsidP="00A17E8B">
                      <w:pPr>
                        <w:rPr>
                          <w:lang w:val="en-GB"/>
                        </w:rPr>
                      </w:pPr>
                      <w:r>
                        <w:rPr>
                          <w:lang w:val="en-GB"/>
                        </w:rPr>
                        <w:t>CRM</w:t>
                      </w:r>
                    </w:p>
                    <w:p w:rsidR="00A17E8B" w:rsidRDefault="00A17E8B" w:rsidP="00A17E8B">
                      <w:pPr>
                        <w:pStyle w:val="NoSpacing"/>
                        <w:rPr>
                          <w:lang w:val="en-GB"/>
                        </w:rPr>
                      </w:pPr>
                      <w:r>
                        <w:rPr>
                          <w:lang w:val="en-GB"/>
                        </w:rPr>
                        <w:t>Repeat diner database</w:t>
                      </w:r>
                    </w:p>
                    <w:p w:rsidR="00D210A4" w:rsidRDefault="00A17E8B" w:rsidP="00D210A4">
                      <w:pPr>
                        <w:rPr>
                          <w:lang w:val="en-GB"/>
                        </w:rPr>
                      </w:pPr>
                      <w:r>
                        <w:rPr>
                          <w:lang w:val="en-GB"/>
                        </w:rPr>
                        <w:t>Loyalty Accounting &amp; Redemption</w:t>
                      </w:r>
                    </w:p>
                    <w:p w:rsidR="00D210A4" w:rsidRDefault="00D210A4" w:rsidP="00D210A4">
                      <w:pPr>
                        <w:rPr>
                          <w:lang w:val="en-GB"/>
                        </w:rPr>
                      </w:pPr>
                      <w:r>
                        <w:rPr>
                          <w:lang w:val="en-GB"/>
                        </w:rPr>
                        <w:t>BACK OFFICE</w:t>
                      </w:r>
                    </w:p>
                    <w:p w:rsidR="00D210A4" w:rsidRDefault="00D210A4" w:rsidP="00D210A4">
                      <w:pPr>
                        <w:pStyle w:val="NoSpacing"/>
                        <w:rPr>
                          <w:lang w:val="en-GB"/>
                        </w:rPr>
                      </w:pPr>
                      <w:r>
                        <w:rPr>
                          <w:lang w:val="en-GB"/>
                        </w:rPr>
                        <w:t>Online inventory</w:t>
                      </w:r>
                    </w:p>
                    <w:p w:rsidR="00D210A4" w:rsidRDefault="00D210A4" w:rsidP="00D210A4">
                      <w:pPr>
                        <w:pStyle w:val="NoSpacing"/>
                        <w:rPr>
                          <w:lang w:val="en-GB"/>
                        </w:rPr>
                      </w:pPr>
                      <w:r>
                        <w:rPr>
                          <w:lang w:val="en-GB"/>
                        </w:rPr>
                        <w:t>Central warehouse</w:t>
                      </w:r>
                    </w:p>
                    <w:p w:rsidR="00D210A4" w:rsidRDefault="00D210A4" w:rsidP="00D210A4">
                      <w:pPr>
                        <w:pStyle w:val="NoSpacing"/>
                        <w:rPr>
                          <w:lang w:val="en-GB"/>
                        </w:rPr>
                      </w:pPr>
                      <w:r>
                        <w:rPr>
                          <w:lang w:val="en-GB"/>
                        </w:rPr>
                        <w:t>Commissary</w:t>
                      </w:r>
                    </w:p>
                    <w:p w:rsidR="00D210A4" w:rsidRDefault="00D210A4" w:rsidP="00D210A4">
                      <w:pPr>
                        <w:pStyle w:val="NoSpacing"/>
                        <w:rPr>
                          <w:lang w:val="en-GB"/>
                        </w:rPr>
                      </w:pPr>
                      <w:r>
                        <w:rPr>
                          <w:lang w:val="en-GB"/>
                        </w:rPr>
                        <w:t>Purchase &amp; Inventory</w:t>
                      </w:r>
                    </w:p>
                    <w:p w:rsidR="00D210A4" w:rsidRDefault="00D210A4" w:rsidP="00D210A4">
                      <w:pPr>
                        <w:pStyle w:val="NoSpacing"/>
                        <w:rPr>
                          <w:lang w:val="en-GB"/>
                        </w:rPr>
                      </w:pPr>
                      <w:r>
                        <w:rPr>
                          <w:lang w:val="en-GB"/>
                        </w:rPr>
                        <w:t>Costing</w:t>
                      </w:r>
                    </w:p>
                    <w:p w:rsidR="00D210A4" w:rsidRDefault="00D210A4" w:rsidP="00D210A4">
                      <w:pPr>
                        <w:pStyle w:val="NoSpacing"/>
                        <w:rPr>
                          <w:lang w:val="en-GB"/>
                        </w:rPr>
                      </w:pPr>
                      <w:r>
                        <w:rPr>
                          <w:lang w:val="en-GB"/>
                        </w:rPr>
                        <w:t>Accounting</w:t>
                      </w:r>
                    </w:p>
                    <w:p w:rsidR="00D210A4" w:rsidRDefault="00D210A4" w:rsidP="00D210A4">
                      <w:pPr>
                        <w:pStyle w:val="NoSpacing"/>
                        <w:rPr>
                          <w:lang w:val="en-GB"/>
                        </w:rPr>
                      </w:pPr>
                    </w:p>
                    <w:p w:rsidR="00A17E8B" w:rsidRDefault="00A17E8B" w:rsidP="00A17E8B">
                      <w:pPr>
                        <w:pStyle w:val="NoSpacing"/>
                        <w:rPr>
                          <w:lang w:val="en-GB"/>
                        </w:rPr>
                      </w:pPr>
                    </w:p>
                    <w:p w:rsidR="00A17E8B" w:rsidRDefault="00D210A4" w:rsidP="00A17E8B">
                      <w:pPr>
                        <w:rPr>
                          <w:lang w:val="en-GB"/>
                        </w:rPr>
                      </w:pPr>
                      <w:r>
                        <w:rPr>
                          <w:lang w:val="en-GB"/>
                        </w:rPr>
                        <w:t>OTHERS</w:t>
                      </w:r>
                    </w:p>
                    <w:p w:rsidR="00D210A4" w:rsidRDefault="00D210A4" w:rsidP="00D210A4">
                      <w:pPr>
                        <w:pStyle w:val="NoSpacing"/>
                        <w:rPr>
                          <w:lang w:val="en-GB"/>
                        </w:rPr>
                      </w:pPr>
                      <w:r>
                        <w:rPr>
                          <w:lang w:val="en-GB"/>
                        </w:rPr>
                        <w:t>Cashless operations</w:t>
                      </w:r>
                    </w:p>
                    <w:p w:rsidR="00D210A4" w:rsidRDefault="00D210A4" w:rsidP="00D210A4">
                      <w:pPr>
                        <w:pStyle w:val="NoSpacing"/>
                        <w:rPr>
                          <w:lang w:val="en-GB"/>
                        </w:rPr>
                      </w:pPr>
                      <w:r>
                        <w:rPr>
                          <w:lang w:val="en-GB"/>
                        </w:rPr>
                        <w:t>Membership accounting</w:t>
                      </w:r>
                    </w:p>
                    <w:p w:rsidR="00D210A4" w:rsidRDefault="00D210A4" w:rsidP="00D210A4">
                      <w:pPr>
                        <w:pStyle w:val="NoSpacing"/>
                        <w:rPr>
                          <w:lang w:val="en-GB"/>
                        </w:rPr>
                      </w:pPr>
                      <w:r>
                        <w:rPr>
                          <w:lang w:val="en-GB"/>
                        </w:rPr>
                        <w:t>Mobile reporting</w:t>
                      </w:r>
                    </w:p>
                    <w:p w:rsidR="00A17E8B" w:rsidRPr="009A642F" w:rsidRDefault="00D210A4" w:rsidP="00A17E8B">
                      <w:pPr>
                        <w:pStyle w:val="NoSpacing"/>
                        <w:rPr>
                          <w:lang w:val="en-GB"/>
                        </w:rPr>
                      </w:pPr>
                      <w:r>
                        <w:rPr>
                          <w:lang w:val="en-GB"/>
                        </w:rPr>
                        <w:t>Business Intelligence</w:t>
                      </w:r>
                    </w:p>
                  </w:txbxContent>
                </v:textbox>
                <w10:wrap type="square"/>
              </v:shape>
            </w:pict>
          </mc:Fallback>
        </mc:AlternateContent>
      </w:r>
      <w:r w:rsidR="005E4AB7" w:rsidRPr="005E4AB7">
        <w:rPr>
          <w:sz w:val="28"/>
          <w:lang w:val="en-GB"/>
        </w:rPr>
        <w:t>For your specific needs</w:t>
      </w:r>
    </w:p>
    <w:p w:rsidR="005E4AB7" w:rsidRDefault="005E4AB7" w:rsidP="00583CFE">
      <w:pPr>
        <w:rPr>
          <w:lang w:val="en-GB"/>
        </w:rPr>
      </w:pPr>
      <w:r>
        <w:rPr>
          <w:lang w:val="en-GB"/>
        </w:rPr>
        <w:t xml:space="preserve">Touché offers tools allow you to configure a solution that is specific to your needs. </w:t>
      </w:r>
      <w:proofErr w:type="gramStart"/>
      <w:r>
        <w:rPr>
          <w:lang w:val="en-GB"/>
        </w:rPr>
        <w:t>Irrespective of whether yours is an independent or chain business.</w:t>
      </w:r>
      <w:proofErr w:type="gramEnd"/>
      <w:r>
        <w:rPr>
          <w:lang w:val="en-GB"/>
        </w:rPr>
        <w:t xml:space="preserve"> Irrespective of whether your business includes one or more of fine dining, casual dining, in-hotel food service, quick service, events catering, contract catering, cafeteria or other type of food service outlet(s). You will find that Touché offers special exceptional benefits for each type of business.</w:t>
      </w:r>
    </w:p>
    <w:p w:rsidR="00771739" w:rsidRDefault="00771739" w:rsidP="00583CFE">
      <w:pPr>
        <w:rPr>
          <w:sz w:val="28"/>
          <w:lang w:val="en-GB"/>
        </w:rPr>
      </w:pPr>
      <w:r>
        <w:rPr>
          <w:sz w:val="28"/>
          <w:lang w:val="en-GB"/>
        </w:rPr>
        <w:t>Superior reporting</w:t>
      </w:r>
    </w:p>
    <w:p w:rsidR="00771739" w:rsidRDefault="00771739" w:rsidP="00771739">
      <w:pPr>
        <w:pStyle w:val="NoSpacing"/>
        <w:rPr>
          <w:lang w:val="en-GB"/>
        </w:rPr>
      </w:pPr>
      <w:r>
        <w:rPr>
          <w:lang w:val="en-GB"/>
        </w:rPr>
        <w:t>The standard reports included with Touché are amongst the nest available in the industry. It provides comprehensive insights into operations and your business. Reports can be delivered electronically, to you, by email. Or, you can log in with your mobile for an instant flash.</w:t>
      </w:r>
    </w:p>
    <w:p w:rsidR="00771739" w:rsidRDefault="00771739" w:rsidP="00771739">
      <w:pPr>
        <w:pStyle w:val="NoSpacing"/>
        <w:rPr>
          <w:lang w:val="en-GB"/>
        </w:rPr>
      </w:pPr>
    </w:p>
    <w:p w:rsidR="005E4AB7" w:rsidRPr="005E4AB7" w:rsidRDefault="005E4AB7" w:rsidP="00583CFE">
      <w:pPr>
        <w:rPr>
          <w:sz w:val="28"/>
          <w:lang w:val="en-GB"/>
        </w:rPr>
      </w:pPr>
      <w:r w:rsidRPr="005E4AB7">
        <w:rPr>
          <w:sz w:val="28"/>
          <w:lang w:val="en-GB"/>
        </w:rPr>
        <w:t>Innovate at will</w:t>
      </w:r>
    </w:p>
    <w:p w:rsidR="00583CFE" w:rsidRDefault="005E4AB7" w:rsidP="00771739">
      <w:pPr>
        <w:rPr>
          <w:lang w:val="en-GB"/>
        </w:rPr>
      </w:pPr>
      <w:r>
        <w:rPr>
          <w:lang w:val="en-GB"/>
        </w:rPr>
        <w:t>To be competitive, you need to innovate in terms of food, ambience, processes and business strategies. You will find Touché and our software development team responsive to your evolving needs. Chances are that w</w:t>
      </w:r>
      <w:r w:rsidR="00602911">
        <w:rPr>
          <w:lang w:val="en-GB"/>
        </w:rPr>
        <w:t>e will deliver you features that others will not or cannot. We can deliver custom features and applications at rates that are most competitive. We have a track record of doing so.</w:t>
      </w:r>
    </w:p>
    <w:p w:rsidR="00602911" w:rsidRPr="00602911" w:rsidRDefault="00602911" w:rsidP="00583CFE">
      <w:pPr>
        <w:rPr>
          <w:sz w:val="28"/>
          <w:lang w:val="en-GB"/>
        </w:rPr>
      </w:pPr>
      <w:r w:rsidRPr="00602911">
        <w:rPr>
          <w:sz w:val="28"/>
          <w:lang w:val="en-GB"/>
        </w:rPr>
        <w:t>Exploit the latest in technology</w:t>
      </w:r>
    </w:p>
    <w:p w:rsidR="00602911" w:rsidRDefault="00602911" w:rsidP="00602911">
      <w:pPr>
        <w:pStyle w:val="ListParagraph"/>
        <w:numPr>
          <w:ilvl w:val="0"/>
          <w:numId w:val="2"/>
        </w:numPr>
        <w:rPr>
          <w:lang w:val="en-GB"/>
        </w:rPr>
      </w:pPr>
      <w:r w:rsidRPr="00602911">
        <w:rPr>
          <w:lang w:val="en-GB"/>
        </w:rPr>
        <w:t xml:space="preserve">Want to benefit from mobile point-of-sale technology? In food service or in business reporting? We will readily deliver you software for mobility. </w:t>
      </w:r>
    </w:p>
    <w:p w:rsidR="00602911" w:rsidRDefault="00602911" w:rsidP="00602911">
      <w:pPr>
        <w:pStyle w:val="ListParagraph"/>
        <w:numPr>
          <w:ilvl w:val="0"/>
          <w:numId w:val="2"/>
        </w:numPr>
        <w:rPr>
          <w:lang w:val="en-GB"/>
        </w:rPr>
      </w:pPr>
      <w:r w:rsidRPr="00602911">
        <w:rPr>
          <w:lang w:val="en-GB"/>
        </w:rPr>
        <w:t xml:space="preserve">Will you be able to drive more business by offering instant loyalty redemption at your chain </w:t>
      </w:r>
      <w:proofErr w:type="gramStart"/>
      <w:r w:rsidRPr="00602911">
        <w:rPr>
          <w:lang w:val="en-GB"/>
        </w:rPr>
        <w:t>outlets.</w:t>
      </w:r>
      <w:proofErr w:type="gramEnd"/>
      <w:r w:rsidRPr="00602911">
        <w:rPr>
          <w:lang w:val="en-GB"/>
        </w:rPr>
        <w:t xml:space="preserve"> We can deliver you a central loyalty accounting system to do </w:t>
      </w:r>
      <w:r>
        <w:rPr>
          <w:lang w:val="en-GB"/>
        </w:rPr>
        <w:t>s</w:t>
      </w:r>
      <w:r w:rsidRPr="00602911">
        <w:rPr>
          <w:lang w:val="en-GB"/>
        </w:rPr>
        <w:t xml:space="preserve">o. </w:t>
      </w:r>
    </w:p>
    <w:p w:rsidR="00602911" w:rsidRDefault="00602911" w:rsidP="00602911">
      <w:pPr>
        <w:pStyle w:val="ListParagraph"/>
        <w:numPr>
          <w:ilvl w:val="0"/>
          <w:numId w:val="2"/>
        </w:numPr>
        <w:rPr>
          <w:lang w:val="en-GB"/>
        </w:rPr>
      </w:pPr>
      <w:r w:rsidRPr="00602911">
        <w:rPr>
          <w:lang w:val="en-GB"/>
        </w:rPr>
        <w:t xml:space="preserve">Do you wish to integrate with reservation &amp; order taking portals or with social media applications or with electronic payment processors? Tell us who and what you wish to interface with. </w:t>
      </w:r>
    </w:p>
    <w:p w:rsidR="00602911" w:rsidRDefault="00602911" w:rsidP="00602911">
      <w:pPr>
        <w:pStyle w:val="ListParagraph"/>
        <w:numPr>
          <w:ilvl w:val="0"/>
          <w:numId w:val="2"/>
        </w:numPr>
        <w:rPr>
          <w:lang w:val="en-GB"/>
        </w:rPr>
      </w:pPr>
      <w:r w:rsidRPr="00602911">
        <w:rPr>
          <w:lang w:val="en-GB"/>
        </w:rPr>
        <w:t xml:space="preserve">Do you want to exploit web based technology to establish a single back office for your chain of outlets? We offer </w:t>
      </w:r>
      <w:r w:rsidRPr="00602911">
        <w:rPr>
          <w:lang w:val="en-GB"/>
        </w:rPr>
        <w:lastRenderedPageBreak/>
        <w:t xml:space="preserve">software for it. </w:t>
      </w:r>
    </w:p>
    <w:p w:rsidR="00602911" w:rsidRPr="00602911" w:rsidRDefault="00602911" w:rsidP="00602911">
      <w:pPr>
        <w:rPr>
          <w:lang w:val="en-GB"/>
        </w:rPr>
      </w:pPr>
      <w:r w:rsidRPr="00602911">
        <w:rPr>
          <w:lang w:val="en-GB"/>
        </w:rPr>
        <w:t xml:space="preserve">Prologic </w:t>
      </w:r>
      <w:proofErr w:type="gramStart"/>
      <w:r w:rsidRPr="00602911">
        <w:rPr>
          <w:lang w:val="en-GB"/>
        </w:rPr>
        <w:t>First</w:t>
      </w:r>
      <w:proofErr w:type="gramEnd"/>
      <w:r w:rsidRPr="00602911">
        <w:rPr>
          <w:lang w:val="en-GB"/>
        </w:rPr>
        <w:t xml:space="preserve"> has a 15 year record of staying at the leading edge of software technology, internationally. </w:t>
      </w:r>
    </w:p>
    <w:p w:rsidR="00602911" w:rsidRPr="00602911" w:rsidRDefault="00602911">
      <w:pPr>
        <w:rPr>
          <w:sz w:val="28"/>
          <w:lang w:val="en-GB"/>
        </w:rPr>
      </w:pPr>
      <w:r w:rsidRPr="00602911">
        <w:rPr>
          <w:sz w:val="28"/>
          <w:lang w:val="en-GB"/>
        </w:rPr>
        <w:t>Minimal risk</w:t>
      </w:r>
    </w:p>
    <w:p w:rsidR="00602911" w:rsidRDefault="00602911">
      <w:pPr>
        <w:rPr>
          <w:lang w:val="en-GB"/>
        </w:rPr>
      </w:pPr>
      <w:r>
        <w:rPr>
          <w:lang w:val="en-GB"/>
        </w:rPr>
        <w:t xml:space="preserve">Through the last 15 years we have delivered hospitality software solutions to more than 1000 sites internationally. </w:t>
      </w:r>
      <w:r w:rsidR="009A642F">
        <w:rPr>
          <w:lang w:val="en-GB"/>
        </w:rPr>
        <w:t>Our customers will vouch that we have done so reliably and competitively. Talk to us. Tell us what you need. Allow us to tell you and show you what we can deliver.</w:t>
      </w:r>
    </w:p>
    <w:p w:rsidR="009A642F" w:rsidRDefault="009A642F">
      <w:pPr>
        <w:rPr>
          <w:lang w:val="en-GB"/>
        </w:rPr>
      </w:pPr>
    </w:p>
    <w:p w:rsidR="009A642F" w:rsidRDefault="009A642F">
      <w:pPr>
        <w:rPr>
          <w:lang w:val="en-GB"/>
        </w:rPr>
      </w:pPr>
      <w:bookmarkStart w:id="0" w:name="_GoBack"/>
      <w:bookmarkEnd w:id="0"/>
    </w:p>
    <w:p w:rsidR="009A642F" w:rsidRDefault="009A642F">
      <w:pPr>
        <w:rPr>
          <w:lang w:val="en-GB"/>
        </w:rPr>
      </w:pPr>
    </w:p>
    <w:p w:rsidR="009A642F" w:rsidRDefault="009A642F">
      <w:pPr>
        <w:rPr>
          <w:lang w:val="en-GB"/>
        </w:rPr>
      </w:pPr>
    </w:p>
    <w:p w:rsidR="009A642F" w:rsidRDefault="009A642F">
      <w:pPr>
        <w:rPr>
          <w:lang w:val="en-GB"/>
        </w:rPr>
      </w:pPr>
    </w:p>
    <w:p w:rsidR="00583CFE" w:rsidRDefault="00583CFE">
      <w:pPr>
        <w:rPr>
          <w:lang w:val="en-GB"/>
        </w:rPr>
      </w:pPr>
    </w:p>
    <w:sectPr w:rsidR="00583C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alinga">
    <w:panose1 w:val="020B0502040204020203"/>
    <w:charset w:val="00"/>
    <w:family w:val="swiss"/>
    <w:pitch w:val="variable"/>
    <w:sig w:usb0="0008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D7EC8"/>
    <w:multiLevelType w:val="hybridMultilevel"/>
    <w:tmpl w:val="2A06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ED7ACD"/>
    <w:multiLevelType w:val="hybridMultilevel"/>
    <w:tmpl w:val="B21C8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A32"/>
    <w:rsid w:val="0006288F"/>
    <w:rsid w:val="00583CFE"/>
    <w:rsid w:val="005D0384"/>
    <w:rsid w:val="005E4AB7"/>
    <w:rsid w:val="00602911"/>
    <w:rsid w:val="00771739"/>
    <w:rsid w:val="009A642F"/>
    <w:rsid w:val="00A17E8B"/>
    <w:rsid w:val="00AC1A32"/>
    <w:rsid w:val="00AE0D08"/>
    <w:rsid w:val="00C62493"/>
    <w:rsid w:val="00D106BF"/>
    <w:rsid w:val="00D21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1A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A32"/>
    <w:rPr>
      <w:rFonts w:ascii="Tahoma" w:hAnsi="Tahoma" w:cs="Tahoma"/>
      <w:sz w:val="16"/>
      <w:szCs w:val="16"/>
    </w:rPr>
  </w:style>
  <w:style w:type="paragraph" w:styleId="ListParagraph">
    <w:name w:val="List Paragraph"/>
    <w:basedOn w:val="Normal"/>
    <w:uiPriority w:val="34"/>
    <w:qFormat/>
    <w:rsid w:val="00AE0D08"/>
    <w:pPr>
      <w:ind w:left="720"/>
      <w:contextualSpacing/>
    </w:pPr>
  </w:style>
  <w:style w:type="paragraph" w:styleId="NoSpacing">
    <w:name w:val="No Spacing"/>
    <w:uiPriority w:val="1"/>
    <w:qFormat/>
    <w:rsid w:val="009A642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1A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A32"/>
    <w:rPr>
      <w:rFonts w:ascii="Tahoma" w:hAnsi="Tahoma" w:cs="Tahoma"/>
      <w:sz w:val="16"/>
      <w:szCs w:val="16"/>
    </w:rPr>
  </w:style>
  <w:style w:type="paragraph" w:styleId="ListParagraph">
    <w:name w:val="List Paragraph"/>
    <w:basedOn w:val="Normal"/>
    <w:uiPriority w:val="34"/>
    <w:qFormat/>
    <w:rsid w:val="00AE0D08"/>
    <w:pPr>
      <w:ind w:left="720"/>
      <w:contextualSpacing/>
    </w:pPr>
  </w:style>
  <w:style w:type="paragraph" w:styleId="NoSpacing">
    <w:name w:val="No Spacing"/>
    <w:uiPriority w:val="1"/>
    <w:qFormat/>
    <w:rsid w:val="009A64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1210</TotalTime>
  <Pages>3</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Amlan Ghose</dc:creator>
  <cp:lastModifiedBy>Amlan Ghose</cp:lastModifiedBy>
  <cp:revision>2</cp:revision>
  <dcterms:created xsi:type="dcterms:W3CDTF">2013-12-17T13:08:00Z</dcterms:created>
  <dcterms:modified xsi:type="dcterms:W3CDTF">2013-12-18T09:18:00Z</dcterms:modified>
</cp:coreProperties>
</file>